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73566" w:rsidRDefault="00695EB8" w:rsidP="00973566">
      <w:pPr>
        <w:jc w:val="center"/>
      </w:pPr>
      <w:r w:rsidRPr="00695EB8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3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801B1" w:rsidRPr="00A25A4F" w:rsidRDefault="001801B1" w:rsidP="00D006C8">
      <w:pPr>
        <w:spacing w:after="0" w:line="240" w:lineRule="auto"/>
        <w:jc w:val="center"/>
        <w:rPr>
          <w:rFonts w:ascii="Bahnschrift" w:hAnsi="Bahnschrift"/>
          <w:b/>
          <w:color w:val="17365D" w:themeColor="text2" w:themeShade="BF"/>
          <w:sz w:val="52"/>
          <w:szCs w:val="56"/>
        </w:rPr>
      </w:pPr>
      <w:r w:rsidRPr="00A25A4F">
        <w:rPr>
          <w:rFonts w:ascii="Bahnschrift" w:hAnsi="Bahnschrift"/>
          <w:b/>
          <w:color w:val="17365D" w:themeColor="text2" w:themeShade="BF"/>
          <w:sz w:val="52"/>
          <w:szCs w:val="56"/>
        </w:rPr>
        <w:t>International Scientific Research Congress</w:t>
      </w:r>
    </w:p>
    <w:p w:rsidR="00943032" w:rsidRPr="00A25A4F" w:rsidRDefault="00352674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 w:rsidRPr="00A25A4F">
        <w:rPr>
          <w:rFonts w:ascii="Bahnschrift" w:hAnsi="Bahnschrift"/>
          <w:color w:val="17365D" w:themeColor="text2" w:themeShade="BF"/>
          <w:sz w:val="36"/>
        </w:rPr>
        <w:t>February</w:t>
      </w:r>
      <w:r w:rsidR="00943032" w:rsidRPr="00A25A4F">
        <w:rPr>
          <w:rFonts w:ascii="Bahnschrift" w:hAnsi="Bahnschrift"/>
          <w:color w:val="17365D" w:themeColor="text2" w:themeShade="BF"/>
          <w:sz w:val="36"/>
        </w:rPr>
        <w:t xml:space="preserve"> </w:t>
      </w:r>
      <w:r w:rsidRPr="00A25A4F">
        <w:rPr>
          <w:rFonts w:ascii="Bahnschrift" w:hAnsi="Bahnschrift"/>
          <w:color w:val="17365D" w:themeColor="text2" w:themeShade="BF"/>
          <w:sz w:val="36"/>
        </w:rPr>
        <w:t>2</w:t>
      </w:r>
      <w:r w:rsidR="009777B6" w:rsidRPr="00A25A4F">
        <w:rPr>
          <w:rFonts w:ascii="Bahnschrift" w:hAnsi="Bahnschrift"/>
          <w:color w:val="17365D" w:themeColor="text2" w:themeShade="BF"/>
          <w:sz w:val="36"/>
        </w:rPr>
        <w:t>2</w:t>
      </w:r>
      <w:r w:rsidRPr="00A25A4F">
        <w:rPr>
          <w:rFonts w:ascii="Bahnschrift" w:hAnsi="Bahnschrift"/>
          <w:color w:val="17365D" w:themeColor="text2" w:themeShade="BF"/>
          <w:sz w:val="36"/>
        </w:rPr>
        <w:t>-2</w:t>
      </w:r>
      <w:r w:rsidR="009777B6" w:rsidRPr="00A25A4F">
        <w:rPr>
          <w:rFonts w:ascii="Bahnschrift" w:hAnsi="Bahnschrift"/>
          <w:color w:val="17365D" w:themeColor="text2" w:themeShade="BF"/>
          <w:sz w:val="36"/>
        </w:rPr>
        <w:t>3</w:t>
      </w:r>
      <w:r w:rsidR="00943032" w:rsidRPr="00A25A4F">
        <w:rPr>
          <w:rFonts w:ascii="Bahnschrift" w:hAnsi="Bahnschrift"/>
          <w:color w:val="17365D" w:themeColor="text2" w:themeShade="BF"/>
          <w:sz w:val="36"/>
        </w:rPr>
        <w:t>, 2025</w:t>
      </w:r>
      <w:r w:rsidR="00D62364" w:rsidRPr="00A25A4F">
        <w:rPr>
          <w:rFonts w:ascii="Bahnschrift" w:hAnsi="Bahnschrift"/>
          <w:color w:val="17365D" w:themeColor="text2" w:themeShade="BF"/>
          <w:sz w:val="36"/>
        </w:rPr>
        <w:t xml:space="preserve"> (Online)</w:t>
      </w:r>
    </w:p>
    <w:p w:rsidR="00973566" w:rsidRPr="00A25A4F" w:rsidRDefault="00973566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 w:rsidRPr="00A25A4F">
        <w:rPr>
          <w:rFonts w:ascii="Bahnschrift" w:hAnsi="Bahnschrift"/>
          <w:color w:val="17365D" w:themeColor="text2" w:themeShade="BF"/>
          <w:sz w:val="36"/>
        </w:rPr>
        <w:t>Istanbul</w:t>
      </w:r>
    </w:p>
    <w:p w:rsidR="0034255D" w:rsidRPr="00A25A4F" w:rsidRDefault="00F436A0" w:rsidP="009777B6">
      <w:pPr>
        <w:spacing w:after="0" w:line="240" w:lineRule="auto"/>
        <w:jc w:val="center"/>
        <w:rPr>
          <w:rFonts w:ascii="Bahnschrift" w:hAnsi="Bahnschrift"/>
          <w:color w:val="17365D" w:themeColor="text2" w:themeShade="BF"/>
        </w:rPr>
      </w:pPr>
      <w:r w:rsidRPr="00A25A4F">
        <w:rPr>
          <w:rFonts w:ascii="Bahnschrift" w:hAnsi="Bahnschrift"/>
          <w:color w:val="17365D" w:themeColor="text2" w:themeShade="BF"/>
        </w:rPr>
        <w:t>www.israc</w:t>
      </w:r>
      <w:r w:rsidR="00C619D5" w:rsidRPr="00A25A4F">
        <w:rPr>
          <w:rFonts w:ascii="Bahnschrift" w:hAnsi="Bahnschrift"/>
          <w:color w:val="17365D" w:themeColor="text2" w:themeShade="BF"/>
        </w:rPr>
        <w:t>a</w:t>
      </w:r>
      <w:r w:rsidRPr="00A25A4F">
        <w:rPr>
          <w:rFonts w:ascii="Bahnschrift" w:hAnsi="Bahnschrift"/>
          <w:color w:val="17365D" w:themeColor="text2" w:themeShade="BF"/>
        </w:rPr>
        <w:t xml:space="preserve">demy.org </w:t>
      </w:r>
      <w:r w:rsidR="00907C04" w:rsidRPr="00A25A4F">
        <w:rPr>
          <w:rFonts w:ascii="Bahnschrift" w:hAnsi="Bahnschrift"/>
          <w:color w:val="17365D" w:themeColor="text2" w:themeShade="BF"/>
        </w:rPr>
        <w:t xml:space="preserve"> </w:t>
      </w:r>
      <w:r w:rsidR="009777B6" w:rsidRPr="00A25A4F">
        <w:rPr>
          <w:rFonts w:ascii="Bahnschrift" w:hAnsi="Bahnschrift"/>
          <w:color w:val="17365D" w:themeColor="text2" w:themeShade="BF"/>
        </w:rPr>
        <w:t xml:space="preserve"> </w:t>
      </w:r>
    </w:p>
    <w:p w:rsidR="009777B6" w:rsidRPr="00A25A4F" w:rsidRDefault="009777B6" w:rsidP="009777B6">
      <w:pPr>
        <w:tabs>
          <w:tab w:val="left" w:pos="6882"/>
        </w:tabs>
        <w:rPr>
          <w:color w:val="17365D" w:themeColor="text2" w:themeShade="BF"/>
        </w:rPr>
      </w:pPr>
      <w:r w:rsidRPr="00A25A4F">
        <w:rPr>
          <w:color w:val="17365D" w:themeColor="text2" w:themeShade="BF"/>
        </w:rPr>
        <w:tab/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rFonts w:ascii="Arial Black" w:hAnsi="Arial Black"/>
          <w:b/>
          <w:color w:val="17365D" w:themeColor="text2" w:themeShade="BF"/>
        </w:rPr>
      </w:pPr>
      <w:r w:rsidRPr="00A25A4F">
        <w:rPr>
          <w:rFonts w:ascii="Arial Black" w:hAnsi="Arial Black"/>
          <w:b/>
          <w:color w:val="17365D" w:themeColor="text2" w:themeShade="BF"/>
        </w:rPr>
        <w:t>Please fill in the requested information:</w:t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b/>
          <w:color w:val="17365D" w:themeColor="text2" w:themeShade="BF"/>
        </w:rPr>
      </w:pPr>
    </w:p>
    <w:tbl>
      <w:tblPr>
        <w:tblStyle w:val="TabloKlavuz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/>
      </w:tblPr>
      <w:tblGrid>
        <w:gridCol w:w="2518"/>
        <w:gridCol w:w="8164"/>
      </w:tblGrid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AUTHOR(S)</w:t>
            </w:r>
          </w:p>
        </w:tc>
        <w:tc>
          <w:tcPr>
            <w:tcW w:w="8164" w:type="dxa"/>
          </w:tcPr>
          <w:tbl>
            <w:tblPr>
              <w:tblStyle w:val="TabloKlavuzu"/>
              <w:tblW w:w="0" w:type="auto"/>
              <w:tblBorders>
                <w:top w:val="single" w:sz="4" w:space="0" w:color="17365D" w:themeColor="text2" w:themeShade="BF"/>
                <w:left w:val="single" w:sz="4" w:space="0" w:color="17365D" w:themeColor="text2" w:themeShade="BF"/>
                <w:bottom w:val="single" w:sz="4" w:space="0" w:color="17365D" w:themeColor="text2" w:themeShade="BF"/>
                <w:right w:val="single" w:sz="4" w:space="0" w:color="17365D" w:themeColor="text2" w:themeShade="BF"/>
                <w:insideH w:val="single" w:sz="4" w:space="0" w:color="17365D" w:themeColor="text2" w:themeShade="BF"/>
                <w:insideV w:val="single" w:sz="4" w:space="0" w:color="17365D" w:themeColor="text2" w:themeShade="BF"/>
              </w:tblBorders>
              <w:tblLook w:val="04A0"/>
            </w:tblPr>
            <w:tblGrid>
              <w:gridCol w:w="2845"/>
              <w:gridCol w:w="3075"/>
              <w:gridCol w:w="2018"/>
            </w:tblGrid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 w:cs="Arial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 w:cs="Arial"/>
                      <w:color w:val="17365D" w:themeColor="text2" w:themeShade="BF"/>
                    </w:rPr>
                    <w:t>We kindly ask you to also write your academic position</w:t>
                  </w:r>
                </w:p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  <w:r w:rsidRPr="00A25A4F">
                    <w:rPr>
                      <w:rFonts w:ascii="Arial" w:hAnsi="Arial" w:cs="Arial"/>
                      <w:color w:val="17365D" w:themeColor="text2" w:themeShade="BF"/>
                    </w:rPr>
                    <w:t>(Prof. Dr., Assoc. Prof. Dr., Asst. Prof. Dr., Lect., PhD Student, Researcher, etc.)</w:t>
                  </w: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b/>
                      <w:color w:val="17365D" w:themeColor="text2" w:themeShade="BF"/>
                    </w:rPr>
                    <w:t>Name - Surname</w:t>
                  </w: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color w:val="17365D" w:themeColor="text2" w:themeShade="BF"/>
                    </w:rPr>
                    <w:t>University</w:t>
                  </w: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</w:tbl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Contact E-mail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Phone Number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10682" w:type="dxa"/>
            <w:gridSpan w:val="2"/>
          </w:tcPr>
          <w:p w:rsidR="009777B6" w:rsidRPr="00A25A4F" w:rsidRDefault="009777B6" w:rsidP="00AC02E4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A25A4F">
              <w:rPr>
                <w:b/>
                <w:color w:val="FF0000"/>
                <w:sz w:val="24"/>
              </w:rPr>
              <w:t>IMPORTANT!</w:t>
            </w:r>
          </w:p>
          <w:p w:rsidR="009777B6" w:rsidRPr="00A25A4F" w:rsidRDefault="009777B6" w:rsidP="00D62364">
            <w:pPr>
              <w:spacing w:before="120" w:after="120"/>
              <w:jc w:val="center"/>
              <w:rPr>
                <w:b/>
                <w:color w:val="17365D" w:themeColor="text2" w:themeShade="BF"/>
              </w:rPr>
            </w:pPr>
            <w:r w:rsidRPr="00A25A4F">
              <w:rPr>
                <w:b/>
                <w:color w:val="FF0000"/>
                <w:sz w:val="24"/>
              </w:rPr>
              <w:t xml:space="preserve">The </w:t>
            </w:r>
            <w:r w:rsidR="00D62364" w:rsidRPr="00A25A4F">
              <w:rPr>
                <w:b/>
                <w:color w:val="FF0000"/>
                <w:sz w:val="24"/>
              </w:rPr>
              <w:t xml:space="preserve">TITLE, ABSTRACT and KEYWORDS </w:t>
            </w:r>
            <w:r w:rsidRPr="00A25A4F">
              <w:rPr>
                <w:b/>
                <w:color w:val="FF0000"/>
                <w:sz w:val="24"/>
              </w:rPr>
              <w:t xml:space="preserve">should be written first in the presentation language of the </w:t>
            </w:r>
            <w:r w:rsidR="00D62364" w:rsidRPr="00A25A4F">
              <w:rPr>
                <w:b/>
                <w:color w:val="FF0000"/>
                <w:sz w:val="24"/>
              </w:rPr>
              <w:t>paper</w:t>
            </w:r>
            <w:r w:rsidRPr="00A25A4F">
              <w:rPr>
                <w:b/>
                <w:color w:val="FF0000"/>
                <w:sz w:val="24"/>
              </w:rPr>
              <w:t xml:space="preserve"> and then in English. If the article is in English, these sections must be in English only.</w:t>
            </w: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Submission Title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Abstract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  <w:r w:rsidRPr="00A25A4F">
              <w:rPr>
                <w:rFonts w:ascii="Arial" w:hAnsi="Arial" w:cs="Arial"/>
                <w:i/>
                <w:color w:val="17365D" w:themeColor="text2" w:themeShade="BF"/>
              </w:rPr>
              <w:t>(150-200 words)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tabs>
                <w:tab w:val="left" w:pos="1889"/>
              </w:tabs>
              <w:spacing w:before="120" w:after="120"/>
              <w:rPr>
                <w:color w:val="17365D" w:themeColor="text2" w:themeShade="BF"/>
              </w:rPr>
            </w:pPr>
            <w:r w:rsidRPr="00A25A4F">
              <w:rPr>
                <w:color w:val="17365D" w:themeColor="text2" w:themeShade="BF"/>
              </w:rPr>
              <w:tab/>
            </w: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8A7B3B" w:rsidRPr="00A25A4F" w:rsidTr="00A25A4F">
        <w:tc>
          <w:tcPr>
            <w:tcW w:w="2518" w:type="dxa"/>
          </w:tcPr>
          <w:p w:rsidR="008A7B3B" w:rsidRPr="00A25A4F" w:rsidRDefault="008A7B3B" w:rsidP="00F90383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Keywords</w:t>
            </w:r>
          </w:p>
        </w:tc>
        <w:tc>
          <w:tcPr>
            <w:tcW w:w="8164" w:type="dxa"/>
          </w:tcPr>
          <w:p w:rsidR="008A7B3B" w:rsidRPr="00A25A4F" w:rsidRDefault="008A7B3B" w:rsidP="00F90383">
            <w:pPr>
              <w:spacing w:before="120" w:after="120"/>
              <w:rPr>
                <w:color w:val="17365D" w:themeColor="text2" w:themeShade="BF"/>
              </w:rPr>
            </w:pPr>
          </w:p>
        </w:tc>
      </w:tr>
    </w:tbl>
    <w:p w:rsidR="009777B6" w:rsidRDefault="009777B6" w:rsidP="009777B6"/>
    <w:p w:rsidR="009777B6" w:rsidRDefault="009777B6" w:rsidP="009777B6">
      <w:pPr>
        <w:spacing w:after="0" w:line="240" w:lineRule="auto"/>
        <w:jc w:val="center"/>
      </w:pPr>
    </w:p>
    <w:sectPr w:rsidR="009777B6" w:rsidSect="00A25A4F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19" w:rsidRDefault="000A7519" w:rsidP="00574250">
      <w:pPr>
        <w:spacing w:after="0" w:line="240" w:lineRule="auto"/>
      </w:pPr>
      <w:r>
        <w:separator/>
      </w:r>
    </w:p>
  </w:endnote>
  <w:endnote w:type="continuationSeparator" w:id="1">
    <w:p w:rsidR="000A7519" w:rsidRDefault="000A7519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19" w:rsidRDefault="000A7519" w:rsidP="00574250">
      <w:pPr>
        <w:spacing w:after="0" w:line="240" w:lineRule="auto"/>
      </w:pPr>
      <w:r>
        <w:separator/>
      </w:r>
    </w:p>
  </w:footnote>
  <w:footnote w:type="continuationSeparator" w:id="1">
    <w:p w:rsidR="000A7519" w:rsidRDefault="000A7519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0668A"/>
    <w:rsid w:val="00062AC6"/>
    <w:rsid w:val="000A7519"/>
    <w:rsid w:val="00122972"/>
    <w:rsid w:val="001269A3"/>
    <w:rsid w:val="001801B1"/>
    <w:rsid w:val="00196C63"/>
    <w:rsid w:val="00197DAF"/>
    <w:rsid w:val="002247D1"/>
    <w:rsid w:val="0026423A"/>
    <w:rsid w:val="0034229E"/>
    <w:rsid w:val="0034255D"/>
    <w:rsid w:val="00352674"/>
    <w:rsid w:val="003912C4"/>
    <w:rsid w:val="0052324C"/>
    <w:rsid w:val="005651A9"/>
    <w:rsid w:val="00574250"/>
    <w:rsid w:val="005B3FBC"/>
    <w:rsid w:val="005E2ADE"/>
    <w:rsid w:val="005F192B"/>
    <w:rsid w:val="0060677A"/>
    <w:rsid w:val="00621FEF"/>
    <w:rsid w:val="00695EB8"/>
    <w:rsid w:val="006B257A"/>
    <w:rsid w:val="006E2A8E"/>
    <w:rsid w:val="007B3E12"/>
    <w:rsid w:val="00820F58"/>
    <w:rsid w:val="008A7B3B"/>
    <w:rsid w:val="008B15BD"/>
    <w:rsid w:val="008E5F9F"/>
    <w:rsid w:val="00907C04"/>
    <w:rsid w:val="00943032"/>
    <w:rsid w:val="00973566"/>
    <w:rsid w:val="009777B6"/>
    <w:rsid w:val="00A13BF2"/>
    <w:rsid w:val="00A25A4F"/>
    <w:rsid w:val="00B137CE"/>
    <w:rsid w:val="00B61E0C"/>
    <w:rsid w:val="00C619D5"/>
    <w:rsid w:val="00C90ABF"/>
    <w:rsid w:val="00C91538"/>
    <w:rsid w:val="00CB158E"/>
    <w:rsid w:val="00D006C8"/>
    <w:rsid w:val="00D26366"/>
    <w:rsid w:val="00D62364"/>
    <w:rsid w:val="00DC54CC"/>
    <w:rsid w:val="00DE38D8"/>
    <w:rsid w:val="00E425BF"/>
    <w:rsid w:val="00EB6446"/>
    <w:rsid w:val="00EC5D09"/>
    <w:rsid w:val="00F436A0"/>
    <w:rsid w:val="00F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13</cp:revision>
  <dcterms:created xsi:type="dcterms:W3CDTF">2024-10-16T17:02:00Z</dcterms:created>
  <dcterms:modified xsi:type="dcterms:W3CDTF">2024-12-29T09:24:00Z</dcterms:modified>
</cp:coreProperties>
</file>